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170D8" w14:textId="77777777" w:rsidR="00C6589D" w:rsidRDefault="00C6589D" w:rsidP="00C6589D">
      <w:pPr>
        <w:spacing w:after="0" w:line="360" w:lineRule="auto"/>
        <w:ind w:left="1276" w:hanging="1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Anexo 3</w:t>
      </w:r>
    </w:p>
    <w:p w14:paraId="2942F532" w14:textId="77777777" w:rsidR="00C6589D" w:rsidRDefault="00C6589D" w:rsidP="00C6589D">
      <w:pPr>
        <w:spacing w:after="0" w:line="360" w:lineRule="auto"/>
        <w:ind w:left="1276" w:hanging="1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54A4">
        <w:rPr>
          <w:rFonts w:ascii="Times New Roman" w:eastAsia="Times New Roman" w:hAnsi="Times New Roman" w:cs="Times New Roman"/>
          <w:bCs/>
          <w:sz w:val="24"/>
          <w:szCs w:val="24"/>
        </w:rPr>
        <w:t xml:space="preserve">Tabla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de</w:t>
      </w:r>
      <w:r w:rsidRPr="006A54A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Efectos directos, indirectos y totales, resultado del modelo estructural de investigación.</w:t>
      </w:r>
    </w:p>
    <w:tbl>
      <w:tblPr>
        <w:tblW w:w="8079" w:type="dxa"/>
        <w:jc w:val="center"/>
        <w:tblLayout w:type="fixed"/>
        <w:tblLook w:val="0600" w:firstRow="0" w:lastRow="0" w:firstColumn="0" w:lastColumn="0" w:noHBand="1" w:noVBand="1"/>
      </w:tblPr>
      <w:tblGrid>
        <w:gridCol w:w="2949"/>
        <w:gridCol w:w="1317"/>
        <w:gridCol w:w="1993"/>
        <w:gridCol w:w="1820"/>
      </w:tblGrid>
      <w:tr w:rsidR="00C6589D" w14:paraId="4C4DFE0C" w14:textId="77777777" w:rsidTr="00FF0822">
        <w:trPr>
          <w:trHeight w:val="86"/>
          <w:jc w:val="center"/>
        </w:trPr>
        <w:tc>
          <w:tcPr>
            <w:tcW w:w="2949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8C55A21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61F6B19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DIRECTO</w:t>
            </w:r>
          </w:p>
        </w:tc>
        <w:tc>
          <w:tcPr>
            <w:tcW w:w="1993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E5C6005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INDIRECTO TOTAL</w:t>
            </w:r>
          </w:p>
        </w:tc>
        <w:tc>
          <w:tcPr>
            <w:tcW w:w="1820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8DC73A9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EFECTO TOTAL</w:t>
            </w:r>
          </w:p>
        </w:tc>
      </w:tr>
      <w:tr w:rsidR="00C6589D" w14:paraId="09FF5D4D" w14:textId="77777777" w:rsidTr="00FF0822">
        <w:trPr>
          <w:trHeight w:val="223"/>
          <w:jc w:val="center"/>
        </w:trPr>
        <w:tc>
          <w:tcPr>
            <w:tcW w:w="2949" w:type="dxa"/>
            <w:tcBorders>
              <w:top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7180286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INTVOT</w:t>
            </w:r>
          </w:p>
        </w:tc>
        <w:tc>
          <w:tcPr>
            <w:tcW w:w="1317" w:type="dxa"/>
            <w:tcBorders>
              <w:top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F25CBAA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802EB57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30B0D05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589D" w14:paraId="24F8CE9F" w14:textId="77777777" w:rsidTr="00FF0822">
        <w:trPr>
          <w:trHeight w:val="25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4AAF66A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R2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DBC1720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,274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3CFFF91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D8C2875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589D" w14:paraId="4E2F3EFB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81B737D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Adj. R2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02A786C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,154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85AA460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860A1E3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589D" w14:paraId="7C46050B" w14:textId="77777777" w:rsidTr="00FF0822">
        <w:trPr>
          <w:trHeight w:val="53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59001E6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INTPOL -&gt; INTVOT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0A57873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-,036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70A877A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9FC39E7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-,036</w:t>
            </w:r>
          </w:p>
        </w:tc>
      </w:tr>
      <w:tr w:rsidR="00C6589D" w14:paraId="3D575831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53C64B1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 x INTPOL -&gt; INTVOT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8EFB125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,099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E6B9FEC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1E30583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,099</w:t>
            </w:r>
          </w:p>
        </w:tc>
      </w:tr>
      <w:tr w:rsidR="00C6589D" w14:paraId="0AC98728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ADF3554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IDEOL x INTPOL -&gt; INTVOT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00DB613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,041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90ED995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9BE0B6E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,041</w:t>
            </w:r>
          </w:p>
        </w:tc>
      </w:tr>
      <w:tr w:rsidR="00C6589D" w14:paraId="776C7B49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052B74F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 -&gt; INTVOT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04F513A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,167*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DEBFDC0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172AD3B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,167*</w:t>
            </w:r>
          </w:p>
        </w:tc>
      </w:tr>
      <w:tr w:rsidR="00C6589D" w14:paraId="54131A85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7C28AF8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 x CONF -&gt; INTVOT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D5A11B4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-,114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365F66B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9AB1A0D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-,114</w:t>
            </w:r>
          </w:p>
        </w:tc>
      </w:tr>
      <w:tr w:rsidR="00C6589D" w14:paraId="62DAEA51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BED4A30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IDEOL x CONF -&gt; INTVOT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9440687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-,013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1BB42E2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801A9C6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-,013</w:t>
            </w:r>
          </w:p>
        </w:tc>
      </w:tr>
      <w:tr w:rsidR="00C6589D" w14:paraId="0AF06806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35C1A05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EI -&gt; INTVOT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F5ED734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-,069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472D83A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4DE3050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-,069</w:t>
            </w:r>
          </w:p>
        </w:tc>
      </w:tr>
      <w:tr w:rsidR="00C6589D" w14:paraId="511198E0" w14:textId="77777777" w:rsidTr="00FF0822">
        <w:trPr>
          <w:trHeight w:val="75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3D36481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 x EI -&gt; INTVOT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FC376CA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,114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8B0F9A1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8654B97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,114</w:t>
            </w:r>
          </w:p>
        </w:tc>
      </w:tr>
      <w:tr w:rsidR="00C6589D" w14:paraId="79291DC5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B22ABFB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IDEOL x EI -&gt; INTVOT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C2C9785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-,036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5BDB345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9930B66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-,036</w:t>
            </w:r>
          </w:p>
        </w:tc>
      </w:tr>
      <w:tr w:rsidR="00C6589D" w14:paraId="614E725B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96806FA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EE -&gt; INTVOT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6E07AC3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,033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CD271CA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0644240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,033</w:t>
            </w:r>
          </w:p>
        </w:tc>
      </w:tr>
      <w:tr w:rsidR="00C6589D" w14:paraId="18FB573A" w14:textId="77777777" w:rsidTr="00FF0822">
        <w:trPr>
          <w:trHeight w:val="125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985F67C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 x EE -&gt; INTVOT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34DBC54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-,078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83EAEB8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7C19845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-,078</w:t>
            </w:r>
          </w:p>
        </w:tc>
      </w:tr>
      <w:tr w:rsidR="00C6589D" w14:paraId="04D72FC3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D4DFC78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IDEOL x EE -&gt; INTVOT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3DB94D6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-,026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9E9985B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186A0E4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-,026</w:t>
            </w:r>
          </w:p>
        </w:tc>
      </w:tr>
      <w:tr w:rsidR="00C6589D" w14:paraId="09CF2978" w14:textId="77777777" w:rsidTr="00FF0822">
        <w:trPr>
          <w:trHeight w:val="137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E4FF2A7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 -&gt; INTVOT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C1CCDF4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,237**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815E8F4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B968DEA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,237**</w:t>
            </w:r>
          </w:p>
        </w:tc>
      </w:tr>
      <w:tr w:rsidR="00C6589D" w14:paraId="3CE71AE2" w14:textId="77777777" w:rsidTr="00FF0822">
        <w:trPr>
          <w:trHeight w:val="67"/>
          <w:jc w:val="center"/>
        </w:trPr>
        <w:tc>
          <w:tcPr>
            <w:tcW w:w="2949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B76A3CD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IDEOL -&gt; INTVOT</w:t>
            </w:r>
          </w:p>
        </w:tc>
        <w:tc>
          <w:tcPr>
            <w:tcW w:w="1317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176ED0D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-,025</w:t>
            </w:r>
          </w:p>
        </w:tc>
        <w:tc>
          <w:tcPr>
            <w:tcW w:w="1993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A70F60D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A9BFA89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-,025</w:t>
            </w:r>
          </w:p>
        </w:tc>
      </w:tr>
      <w:tr w:rsidR="00C6589D" w14:paraId="65830D4D" w14:textId="77777777" w:rsidTr="00FF0822">
        <w:trPr>
          <w:trHeight w:val="31"/>
          <w:jc w:val="center"/>
        </w:trPr>
        <w:tc>
          <w:tcPr>
            <w:tcW w:w="2949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8FF2406" w14:textId="77777777" w:rsidR="00C6589D" w:rsidRDefault="00C6589D" w:rsidP="001123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F15BE71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DIRECTO</w:t>
            </w:r>
          </w:p>
        </w:tc>
        <w:tc>
          <w:tcPr>
            <w:tcW w:w="1993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037BABC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INDIRECTO TOTAL</w:t>
            </w:r>
          </w:p>
        </w:tc>
        <w:tc>
          <w:tcPr>
            <w:tcW w:w="1820" w:type="dxa"/>
            <w:tcBorders>
              <w:top w:val="single" w:sz="12" w:space="0" w:color="000000"/>
              <w:bottom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503954A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EFECTO TOTAL</w:t>
            </w:r>
          </w:p>
        </w:tc>
      </w:tr>
      <w:tr w:rsidR="00C6589D" w14:paraId="6DE3CDCB" w14:textId="77777777" w:rsidTr="00FF0822">
        <w:trPr>
          <w:trHeight w:val="47"/>
          <w:jc w:val="center"/>
        </w:trPr>
        <w:tc>
          <w:tcPr>
            <w:tcW w:w="2949" w:type="dxa"/>
            <w:tcBorders>
              <w:top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FA21F82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VOTO</w:t>
            </w:r>
          </w:p>
        </w:tc>
        <w:tc>
          <w:tcPr>
            <w:tcW w:w="1317" w:type="dxa"/>
            <w:tcBorders>
              <w:top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99FA494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C79A040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10592F7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589D" w14:paraId="253AA75B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75ACA33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R2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10BDE1E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,291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F550BB3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CAEB3F6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589D" w14:paraId="739D4F3E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633105E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Adj. R2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007DCD7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,184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8AFCCCB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B50536D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589D" w14:paraId="698C8D90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4F5E4C6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INTVOT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856654F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,469***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5795866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B410C95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,469***</w:t>
            </w:r>
          </w:p>
        </w:tc>
      </w:tr>
      <w:tr w:rsidR="00C6589D" w14:paraId="1B865B1C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01FBA8F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INTPOL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C44D358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-,047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76CB72E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-,017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0BC1BE2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-,064</w:t>
            </w:r>
          </w:p>
        </w:tc>
      </w:tr>
      <w:tr w:rsidR="00C6589D" w14:paraId="1B1EF9DA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C6208E2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 x INTPOL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7FB730F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479DFB0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,047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2874998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,047</w:t>
            </w:r>
          </w:p>
        </w:tc>
      </w:tr>
      <w:tr w:rsidR="00C6589D" w14:paraId="1F2D3058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E63EB6E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IDEOL x INTPOL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A4B8D2A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F73528F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,019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6330AAB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,019</w:t>
            </w:r>
          </w:p>
        </w:tc>
      </w:tr>
      <w:tr w:rsidR="00C6589D" w14:paraId="45264D8A" w14:textId="77777777" w:rsidTr="00FF0822">
        <w:trPr>
          <w:trHeight w:val="224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3A45AF0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3418127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-,004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3049873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,078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259412D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,074</w:t>
            </w:r>
          </w:p>
        </w:tc>
      </w:tr>
      <w:tr w:rsidR="00C6589D" w14:paraId="314042E8" w14:textId="77777777" w:rsidTr="00FF0822">
        <w:trPr>
          <w:trHeight w:val="68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9797A14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 x CONF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44D2E06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,163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FEB9770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-,053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C1D75E3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,110</w:t>
            </w:r>
          </w:p>
        </w:tc>
      </w:tr>
      <w:tr w:rsidR="00C6589D" w14:paraId="21906AAD" w14:textId="77777777" w:rsidTr="00FF0822">
        <w:trPr>
          <w:trHeight w:val="68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9539607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IDEOL x CONF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6AF328D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,044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A334B46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-,006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CDBA687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,038</w:t>
            </w:r>
          </w:p>
        </w:tc>
      </w:tr>
      <w:tr w:rsidR="00C6589D" w14:paraId="79CCA67F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C593C53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EI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66C0EF3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-,058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A864F1A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-,032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D957595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-,090</w:t>
            </w:r>
          </w:p>
        </w:tc>
      </w:tr>
      <w:tr w:rsidR="00C6589D" w14:paraId="6310D85F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B1C6061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 x EI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AAA4806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,064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199DF68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,054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71C485D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,117</w:t>
            </w:r>
          </w:p>
        </w:tc>
      </w:tr>
      <w:tr w:rsidR="00C6589D" w14:paraId="4CB65DE7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849AFE2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IDEOL x EI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DED3A88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-,019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0EB4D8B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-,017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E0ABB0B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-,035</w:t>
            </w:r>
          </w:p>
        </w:tc>
      </w:tr>
      <w:tr w:rsidR="00C6589D" w14:paraId="1CD2A845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B3D36A5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EE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666159B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,010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557C7F4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,016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39EC405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,025</w:t>
            </w:r>
          </w:p>
        </w:tc>
      </w:tr>
      <w:tr w:rsidR="00C6589D" w14:paraId="2C674F39" w14:textId="77777777" w:rsidTr="00FF0822">
        <w:trPr>
          <w:trHeight w:val="31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88E183C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 x EE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E44A656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-,204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AAE2AB4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-,037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6A8FFB9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-,241</w:t>
            </w:r>
          </w:p>
        </w:tc>
      </w:tr>
      <w:tr w:rsidR="00C6589D" w14:paraId="12F99EAE" w14:textId="77777777" w:rsidTr="00FF0822">
        <w:trPr>
          <w:trHeight w:val="19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2571095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IDEOL x EE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123D38F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-,009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677EDF7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-,012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1F0EE7B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-,021</w:t>
            </w:r>
          </w:p>
        </w:tc>
      </w:tr>
      <w:tr w:rsidR="00C6589D" w14:paraId="1E4EDA13" w14:textId="77777777" w:rsidTr="00FF0822">
        <w:trPr>
          <w:trHeight w:val="19"/>
          <w:jc w:val="center"/>
        </w:trPr>
        <w:tc>
          <w:tcPr>
            <w:tcW w:w="2949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D494352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GEN -&gt; VOTO</w:t>
            </w:r>
          </w:p>
        </w:tc>
        <w:tc>
          <w:tcPr>
            <w:tcW w:w="1317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EA85D8E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,072</w:t>
            </w:r>
          </w:p>
        </w:tc>
        <w:tc>
          <w:tcPr>
            <w:tcW w:w="1993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C19F657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,111*</w:t>
            </w:r>
          </w:p>
        </w:tc>
        <w:tc>
          <w:tcPr>
            <w:tcW w:w="1820" w:type="dxa"/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B0C34B4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,184</w:t>
            </w:r>
          </w:p>
        </w:tc>
      </w:tr>
      <w:tr w:rsidR="00C6589D" w14:paraId="41A4721F" w14:textId="77777777" w:rsidTr="00FF0822">
        <w:trPr>
          <w:trHeight w:val="40"/>
          <w:jc w:val="center"/>
        </w:trPr>
        <w:tc>
          <w:tcPr>
            <w:tcW w:w="2949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210C7F8" w14:textId="77777777" w:rsidR="00C6589D" w:rsidRDefault="00C6589D" w:rsidP="001123E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IDEOL -&gt; VOTO</w:t>
            </w:r>
          </w:p>
        </w:tc>
        <w:tc>
          <w:tcPr>
            <w:tcW w:w="1317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8D4505B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-,084</w:t>
            </w:r>
          </w:p>
        </w:tc>
        <w:tc>
          <w:tcPr>
            <w:tcW w:w="1993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41B960A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-,012</w:t>
            </w:r>
          </w:p>
        </w:tc>
        <w:tc>
          <w:tcPr>
            <w:tcW w:w="1820" w:type="dxa"/>
            <w:tcBorders>
              <w:bottom w:val="single" w:sz="12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157D573" w14:textId="77777777" w:rsidR="00C6589D" w:rsidRDefault="00C6589D" w:rsidP="001123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-,096</w:t>
            </w:r>
          </w:p>
        </w:tc>
      </w:tr>
    </w:tbl>
    <w:p w14:paraId="5CBAE4D4" w14:textId="77777777" w:rsidR="00C6589D" w:rsidRDefault="00C6589D" w:rsidP="00C6589D">
      <w:pPr>
        <w:spacing w:after="0" w:line="36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Nota: *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&lt; 0,05; **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&lt; 0,01; ***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&lt; 0,001. Fuente: elaboración propia.</w:t>
      </w:r>
    </w:p>
    <w:p w14:paraId="0E4BC488" w14:textId="77777777" w:rsidR="00EB76C2" w:rsidRDefault="00EB76C2"/>
    <w:sectPr w:rsidR="00EB76C2" w:rsidSect="0076326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89D"/>
    <w:rsid w:val="001123E5"/>
    <w:rsid w:val="0044094C"/>
    <w:rsid w:val="004C7148"/>
    <w:rsid w:val="006006C4"/>
    <w:rsid w:val="00755096"/>
    <w:rsid w:val="00763260"/>
    <w:rsid w:val="00920E64"/>
    <w:rsid w:val="00A03E50"/>
    <w:rsid w:val="00C6589D"/>
    <w:rsid w:val="00D124C1"/>
    <w:rsid w:val="00DC7D33"/>
    <w:rsid w:val="00E9601A"/>
    <w:rsid w:val="00EB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54325B"/>
  <w15:chartTrackingRefBased/>
  <w15:docId w15:val="{A08A8D8A-0115-2040-B053-E6E0F80D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89D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6589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_tradn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589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_tradn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589D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_tradnl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589D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ES_tradnl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589D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ES_tradnl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589D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_tradnl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589D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_tradnl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589D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_tradnl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589D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_tradnl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6589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6589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6589D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6589D"/>
    <w:rPr>
      <w:rFonts w:asciiTheme="minorHAnsi" w:eastAsiaTheme="majorEastAsia" w:hAnsiTheme="minorHAnsi" w:cstheme="majorBidi"/>
      <w:i/>
      <w:iCs/>
      <w:color w:val="0F4761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6589D"/>
    <w:rPr>
      <w:rFonts w:asciiTheme="minorHAnsi" w:eastAsiaTheme="majorEastAsia" w:hAnsiTheme="minorHAnsi" w:cstheme="majorBidi"/>
      <w:color w:val="0F4761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6589D"/>
    <w:rPr>
      <w:rFonts w:asciiTheme="minorHAnsi" w:eastAsiaTheme="majorEastAsia" w:hAnsiTheme="minorHAnsi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6589D"/>
    <w:rPr>
      <w:rFonts w:asciiTheme="minorHAnsi" w:eastAsiaTheme="majorEastAsia" w:hAnsiTheme="minorHAnsi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6589D"/>
    <w:rPr>
      <w:rFonts w:asciiTheme="minorHAnsi" w:eastAsiaTheme="majorEastAsia" w:hAnsiTheme="minorHAnsi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6589D"/>
    <w:rPr>
      <w:rFonts w:asciiTheme="minorHAnsi" w:eastAsiaTheme="majorEastAsia" w:hAnsiTheme="minorHAnsi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C658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6589D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C6589D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_tradnl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6589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C6589D"/>
    <w:pPr>
      <w:spacing w:before="160" w:line="240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:sz w:val="24"/>
      <w:szCs w:val="24"/>
      <w:lang w:val="es-ES_tradnl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6589D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C6589D"/>
    <w:pPr>
      <w:spacing w:after="0" w:line="240" w:lineRule="auto"/>
      <w:ind w:left="720"/>
      <w:contextualSpacing/>
    </w:pPr>
    <w:rPr>
      <w:rFonts w:ascii="Arial" w:eastAsiaTheme="minorHAnsi" w:hAnsi="Arial" w:cs="Arial"/>
      <w:kern w:val="2"/>
      <w:sz w:val="24"/>
      <w:szCs w:val="24"/>
      <w:lang w:val="es-ES_tradnl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6589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58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:sz w:val="24"/>
      <w:szCs w:val="24"/>
      <w:lang w:val="es-ES_tradnl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6589D"/>
    <w:rPr>
      <w:i/>
      <w:iCs/>
      <w:color w:val="0F4761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C658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Sánchez Holgado</dc:creator>
  <cp:keywords/>
  <dc:description/>
  <cp:lastModifiedBy>Patricia Sánchez Holgado</cp:lastModifiedBy>
  <cp:revision>2</cp:revision>
  <dcterms:created xsi:type="dcterms:W3CDTF">2025-07-11T22:13:00Z</dcterms:created>
  <dcterms:modified xsi:type="dcterms:W3CDTF">2025-07-11T22:14:00Z</dcterms:modified>
</cp:coreProperties>
</file>